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524" w14:textId="77777777" w:rsidR="00BB7CAD" w:rsidRP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>Vážení rodiče,</w:t>
      </w:r>
    </w:p>
    <w:p w14:paraId="3DB3BAF0" w14:textId="77777777" w:rsid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 xml:space="preserve">obracíme se na vás v záležitosti pracovních sešitů a sešitů pro </w:t>
      </w:r>
      <w:r>
        <w:rPr>
          <w:sz w:val="28"/>
          <w:szCs w:val="28"/>
        </w:rPr>
        <w:t>vaše děti.</w:t>
      </w:r>
    </w:p>
    <w:p w14:paraId="33176041" w14:textId="77777777" w:rsidR="00BB7CAD" w:rsidRPr="00BB7CAD" w:rsidRDefault="00BB7CAD" w:rsidP="00BB7CAD">
      <w:pPr>
        <w:rPr>
          <w:sz w:val="28"/>
          <w:szCs w:val="28"/>
        </w:rPr>
      </w:pPr>
      <w:r w:rsidRPr="00BB7CAD">
        <w:rPr>
          <w:b/>
          <w:sz w:val="28"/>
          <w:szCs w:val="28"/>
        </w:rPr>
        <w:t>Máte tyto možnosti:</w:t>
      </w:r>
    </w:p>
    <w:p w14:paraId="22D47A01" w14:textId="77777777" w:rsidR="00BB7CAD" w:rsidRP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 xml:space="preserve">- poskytnout škole neúčelový dar </w:t>
      </w:r>
      <w:r w:rsidR="0070095F">
        <w:rPr>
          <w:sz w:val="28"/>
          <w:szCs w:val="28"/>
        </w:rPr>
        <w:t xml:space="preserve">1000,- Kč </w:t>
      </w:r>
      <w:r w:rsidRPr="00BB7CAD">
        <w:rPr>
          <w:sz w:val="28"/>
          <w:szCs w:val="28"/>
        </w:rPr>
        <w:t>(dar je třeba poskytnout do 20. 6. 2022), dar bude vybírat paní Vobořilová ve dnech 15. – 20. 6. 2022, v prostorách školy, vždy od 7,30 do 8,00 hodin.</w:t>
      </w:r>
    </w:p>
    <w:p w14:paraId="4C592A6A" w14:textId="77777777" w:rsidR="00BB7CAD" w:rsidRP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>-  zakoupit pracovní sešity a sešity dle pokynů školy individuálně</w:t>
      </w:r>
    </w:p>
    <w:p w14:paraId="13BD0B3D" w14:textId="77777777" w:rsidR="00BB7CAD" w:rsidRP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 xml:space="preserve">- zapůjčit si pracovní sešity ve škole (PS zůstávají majetkem školy, žák pracuje celý rok na folii a PS je třeba na konci roku </w:t>
      </w:r>
      <w:r>
        <w:rPr>
          <w:sz w:val="28"/>
          <w:szCs w:val="28"/>
        </w:rPr>
        <w:t xml:space="preserve">nepopsaný a nepoškozený </w:t>
      </w:r>
      <w:r w:rsidRPr="00BB7CAD">
        <w:rPr>
          <w:sz w:val="28"/>
          <w:szCs w:val="28"/>
        </w:rPr>
        <w:t>vrátit), ostatní sešity</w:t>
      </w:r>
      <w:r>
        <w:rPr>
          <w:sz w:val="28"/>
          <w:szCs w:val="28"/>
        </w:rPr>
        <w:t xml:space="preserve"> zakoupí dle pokynů školy rodič</w:t>
      </w:r>
    </w:p>
    <w:p w14:paraId="5664D7C2" w14:textId="77777777" w:rsidR="00BB7CAD" w:rsidRDefault="00BB7CAD" w:rsidP="00BB7CAD">
      <w:pPr>
        <w:rPr>
          <w:sz w:val="28"/>
          <w:szCs w:val="28"/>
        </w:rPr>
      </w:pPr>
      <w:r w:rsidRPr="00BB7CAD">
        <w:rPr>
          <w:sz w:val="28"/>
          <w:szCs w:val="28"/>
        </w:rPr>
        <w:t>Zbytek peněz z neúčelových darů je použit na úhradu akcí pro děti, případně na vybavení tříd, zakoupení pomůcek, zakoupení výtvarného materiálu, případně hygienických potřeb pro děti.</w:t>
      </w:r>
    </w:p>
    <w:p w14:paraId="75B61AF2" w14:textId="77777777" w:rsidR="00BB7CAD" w:rsidRDefault="00BB7CAD" w:rsidP="00BB7CAD">
      <w:pPr>
        <w:rPr>
          <w:sz w:val="28"/>
          <w:szCs w:val="28"/>
        </w:rPr>
      </w:pPr>
    </w:p>
    <w:p w14:paraId="66349E36" w14:textId="77777777" w:rsidR="00BB7CAD" w:rsidRDefault="00BB7CAD" w:rsidP="00BB7CAD">
      <w:pPr>
        <w:rPr>
          <w:sz w:val="28"/>
          <w:szCs w:val="28"/>
        </w:rPr>
      </w:pPr>
      <w:r>
        <w:rPr>
          <w:sz w:val="28"/>
          <w:szCs w:val="28"/>
        </w:rPr>
        <w:t xml:space="preserve">V případě, že jste se rozhodli neúčelový dar neposkytnout, kontaktujte prosím </w:t>
      </w:r>
      <w:r w:rsidR="00BF3D30">
        <w:rPr>
          <w:sz w:val="28"/>
          <w:szCs w:val="28"/>
        </w:rPr>
        <w:t xml:space="preserve">obratem </w:t>
      </w:r>
      <w:r>
        <w:rPr>
          <w:sz w:val="28"/>
          <w:szCs w:val="28"/>
        </w:rPr>
        <w:t>třídní učite</w:t>
      </w:r>
      <w:r w:rsidR="00BF3D30">
        <w:rPr>
          <w:sz w:val="28"/>
          <w:szCs w:val="28"/>
        </w:rPr>
        <w:t>lku vašeho dítěte, je třeba nutné</w:t>
      </w:r>
      <w:r>
        <w:rPr>
          <w:sz w:val="28"/>
          <w:szCs w:val="28"/>
        </w:rPr>
        <w:t xml:space="preserve"> vybavení zajistit před koncem školního roku.</w:t>
      </w:r>
    </w:p>
    <w:p w14:paraId="0BA677D4" w14:textId="77777777" w:rsidR="00BB7CAD" w:rsidRDefault="00BB7CAD" w:rsidP="00BB7CAD">
      <w:pPr>
        <w:rPr>
          <w:sz w:val="28"/>
          <w:szCs w:val="28"/>
        </w:rPr>
      </w:pPr>
    </w:p>
    <w:p w14:paraId="0C4FBD4F" w14:textId="77777777" w:rsidR="00BB7CAD" w:rsidRPr="00BB7CAD" w:rsidRDefault="00BB7CAD" w:rsidP="00BB7CAD">
      <w:pPr>
        <w:rPr>
          <w:sz w:val="28"/>
          <w:szCs w:val="28"/>
        </w:rPr>
      </w:pPr>
      <w:r>
        <w:rPr>
          <w:sz w:val="28"/>
          <w:szCs w:val="28"/>
        </w:rPr>
        <w:t>Ve Velkém Přítočně, dne 10. 6. 2022.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Martina Jůzová</w:t>
      </w:r>
    </w:p>
    <w:p w14:paraId="6A1E4980" w14:textId="77777777" w:rsidR="00BB7CAD" w:rsidRDefault="00BB7CAD" w:rsidP="00BB7CAD">
      <w:pPr>
        <w:rPr>
          <w:b/>
          <w:sz w:val="18"/>
          <w:szCs w:val="18"/>
        </w:rPr>
      </w:pPr>
    </w:p>
    <w:p w14:paraId="26F6B07B" w14:textId="77777777" w:rsidR="00DD0DD7" w:rsidRPr="005A3BAA" w:rsidRDefault="00DD0DD7" w:rsidP="005A3BAA"/>
    <w:sectPr w:rsidR="00DD0DD7" w:rsidRPr="005A3BAA" w:rsidSect="00DD0DD7">
      <w:headerReference w:type="default" r:id="rId7"/>
      <w:footerReference w:type="default" r:id="rId8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4ED8" w14:textId="77777777" w:rsidR="00F10833" w:rsidRDefault="00F10833" w:rsidP="00DD0DD7">
      <w:pPr>
        <w:spacing w:after="0" w:line="240" w:lineRule="auto"/>
      </w:pPr>
      <w:r>
        <w:separator/>
      </w:r>
    </w:p>
  </w:endnote>
  <w:endnote w:type="continuationSeparator" w:id="0">
    <w:p w14:paraId="0BB0713D" w14:textId="77777777" w:rsidR="00F10833" w:rsidRDefault="00F10833" w:rsidP="00DD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0E8" w14:textId="77777777" w:rsidR="00DD0DD7" w:rsidRPr="00DD0DD7" w:rsidRDefault="00DD0DD7" w:rsidP="00DD0DD7">
    <w:pPr>
      <w:pStyle w:val="Zpat"/>
      <w:ind w:left="-1134" w:right="170"/>
    </w:pPr>
    <w:r>
      <w:rPr>
        <w:noProof/>
        <w:lang w:eastAsia="cs-CZ"/>
      </w:rPr>
      <w:drawing>
        <wp:inline distT="0" distB="0" distL="0" distR="0" wp14:anchorId="5709437E" wp14:editId="196F10F7">
          <wp:extent cx="7149095" cy="438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921" cy="43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10E1" w14:textId="77777777" w:rsidR="00F10833" w:rsidRDefault="00F10833" w:rsidP="00DD0DD7">
      <w:pPr>
        <w:spacing w:after="0" w:line="240" w:lineRule="auto"/>
      </w:pPr>
      <w:r>
        <w:separator/>
      </w:r>
    </w:p>
  </w:footnote>
  <w:footnote w:type="continuationSeparator" w:id="0">
    <w:p w14:paraId="7DDFDE0F" w14:textId="77777777" w:rsidR="00F10833" w:rsidRDefault="00F10833" w:rsidP="00DD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B20" w14:textId="77777777" w:rsidR="00DD0DD7" w:rsidRDefault="00DD0DD7" w:rsidP="00DD0DD7">
    <w:pPr>
      <w:pStyle w:val="Zhlav"/>
      <w:ind w:left="-907"/>
    </w:pPr>
    <w:r>
      <w:rPr>
        <w:noProof/>
        <w:lang w:eastAsia="cs-CZ"/>
      </w:rPr>
      <w:drawing>
        <wp:inline distT="0" distB="0" distL="0" distR="0" wp14:anchorId="3408771B" wp14:editId="43CE290A">
          <wp:extent cx="1281693" cy="962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95" cy="100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6E866" w14:textId="77777777" w:rsidR="00DD0DD7" w:rsidRDefault="00DD0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D7"/>
    <w:rsid w:val="001A55B5"/>
    <w:rsid w:val="005643E5"/>
    <w:rsid w:val="005A3BAA"/>
    <w:rsid w:val="0070095F"/>
    <w:rsid w:val="007947CC"/>
    <w:rsid w:val="00991CC8"/>
    <w:rsid w:val="00B034EB"/>
    <w:rsid w:val="00BB7CAD"/>
    <w:rsid w:val="00BF3D30"/>
    <w:rsid w:val="00D33268"/>
    <w:rsid w:val="00DD0DD7"/>
    <w:rsid w:val="00EA0C00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DF98C"/>
  <w15:docId w15:val="{E3CF8C6A-C9E5-403D-B00E-BCF110B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C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DD7"/>
  </w:style>
  <w:style w:type="paragraph" w:styleId="Zpat">
    <w:name w:val="footer"/>
    <w:basedOn w:val="Normln"/>
    <w:link w:val="ZpatChar"/>
    <w:uiPriority w:val="99"/>
    <w:unhideWhenUsed/>
    <w:rsid w:val="00D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DD7"/>
  </w:style>
  <w:style w:type="paragraph" w:styleId="Textbubliny">
    <w:name w:val="Balloon Text"/>
    <w:basedOn w:val="Normln"/>
    <w:link w:val="TextbublinyChar"/>
    <w:uiPriority w:val="99"/>
    <w:semiHidden/>
    <w:unhideWhenUsed/>
    <w:rsid w:val="00DD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6CEE-DD12-42D7-B24D-3009154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Kripnerová Eva, Ing.</cp:lastModifiedBy>
  <cp:revision>2</cp:revision>
  <cp:lastPrinted>2022-06-15T09:57:00Z</cp:lastPrinted>
  <dcterms:created xsi:type="dcterms:W3CDTF">2022-06-18T06:00:00Z</dcterms:created>
  <dcterms:modified xsi:type="dcterms:W3CDTF">2022-06-18T06:00:00Z</dcterms:modified>
</cp:coreProperties>
</file>